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E4" w:rsidRDefault="002669E4">
      <w:pP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00EDB" w:rsidRDefault="00B00EDB" w:rsidP="002F03C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0EDB" w:rsidRDefault="00B00EDB" w:rsidP="002F03C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0EDB" w:rsidRDefault="00B00EDB" w:rsidP="002F03C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0EDB" w:rsidRDefault="00B00EDB" w:rsidP="002F03C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0EDB" w:rsidRDefault="00B00EDB" w:rsidP="002F03C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0EDB" w:rsidRDefault="00B00EDB" w:rsidP="002F03C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0EDB" w:rsidRDefault="00B00EDB" w:rsidP="002F03C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0EDB" w:rsidRDefault="00B00EDB" w:rsidP="002F03C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0EDB" w:rsidRDefault="00B00EDB" w:rsidP="002F03C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0EDB" w:rsidRDefault="00B00EDB" w:rsidP="002F03C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0EDB" w:rsidRDefault="00B00EDB" w:rsidP="002F03C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3" name="Рисунок 3" descr="C:\Users\USER\Desktop\РОДНОЙ ЯЗЫК\РП Русский и литер\АНГЛИЧАНЕ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ОДНОЙ ЯЗЫК\РП Русский и литер\АНГЛИЧАНЕ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EDB" w:rsidRDefault="00B00EDB" w:rsidP="00B00EDB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0EDB" w:rsidRDefault="00B00EDB" w:rsidP="002F03C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F03C8" w:rsidRPr="002F03C8" w:rsidRDefault="002F03C8" w:rsidP="002F03C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Пояснительная записка</w:t>
      </w:r>
    </w:p>
    <w:p w:rsidR="002F03C8" w:rsidRPr="002F03C8" w:rsidRDefault="002F03C8" w:rsidP="002F03C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03C8" w:rsidRPr="002F03C8" w:rsidRDefault="002F03C8" w:rsidP="002F03C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Рабочая программа для 11 класса составлена на основе следующих нормативных документов:</w:t>
      </w:r>
    </w:p>
    <w:p w:rsidR="002F03C8" w:rsidRPr="002F03C8" w:rsidRDefault="002F03C8" w:rsidP="002F03C8">
      <w:pPr>
        <w:suppressAutoHyphens/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1.  Федерального закона «Об образовании в Российской Федерации» №273-ФЗ от 29.12.2012</w:t>
      </w:r>
    </w:p>
    <w:p w:rsidR="002F03C8" w:rsidRPr="002F03C8" w:rsidRDefault="002F03C8" w:rsidP="002F03C8">
      <w:pPr>
        <w:suppressAutoHyphens/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2.  Федерального компонента государственного стандарта основного общего образования по иностранным языкам (2004г.)          </w:t>
      </w:r>
    </w:p>
    <w:p w:rsidR="002F03C8" w:rsidRPr="002F03C8" w:rsidRDefault="002F03C8" w:rsidP="002F03C8">
      <w:pPr>
        <w:suppressAutoHyphens/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3.  Примерной программы основного общего образования Министерства Образования РФ, издательство «Дрофа», Москва, 2008г.     Составители: Э.Д. Днепров, А.Г. Аркадьев.</w:t>
      </w:r>
    </w:p>
    <w:p w:rsidR="002F03C8" w:rsidRPr="002F03C8" w:rsidRDefault="002F03C8" w:rsidP="002F03C8">
      <w:pPr>
        <w:suppressAutoHyphens/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 Учебный план общеобразовательного учреждения МБОУ «Гимназия №52» на 2015-2016 </w:t>
      </w:r>
      <w:proofErr w:type="spellStart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уч</w:t>
      </w:r>
      <w:proofErr w:type="gramStart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.г</w:t>
      </w:r>
      <w:proofErr w:type="gramEnd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од</w:t>
      </w:r>
      <w:proofErr w:type="spellEnd"/>
    </w:p>
    <w:p w:rsidR="002F03C8" w:rsidRPr="002F03C8" w:rsidRDefault="002F03C8" w:rsidP="002F03C8">
      <w:pPr>
        <w:suppressAutoHyphens/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 О.В. Афанасьева, </w:t>
      </w:r>
      <w:proofErr w:type="gramStart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Дж</w:t>
      </w:r>
      <w:proofErr w:type="gramEnd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 Дули, В. М. Эванс УМК «Английский в фокусе» для 11 класса М.: </w:t>
      </w:r>
      <w:proofErr w:type="spellStart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Express</w:t>
      </w:r>
      <w:proofErr w:type="spellEnd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Publish</w:t>
      </w:r>
      <w:proofErr w:type="spellEnd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: Просвещение, 2009, рекомендованного Министерством образования РФ, включая следующие компоненты: рабочую тетрадь, книгу для учителя, контрольные задания, С</w:t>
      </w:r>
      <w:proofErr w:type="gramStart"/>
      <w:r w:rsidRPr="002F03C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</w:t>
      </w:r>
      <w:proofErr w:type="gramEnd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диски с аудиозаписями.</w:t>
      </w:r>
    </w:p>
    <w:p w:rsidR="002F03C8" w:rsidRPr="002F03C8" w:rsidRDefault="002F03C8" w:rsidP="002F03C8">
      <w:pPr>
        <w:suppressAutoHyphens/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03C8" w:rsidRPr="002F03C8" w:rsidRDefault="002F03C8" w:rsidP="002F03C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Тематическое планирование рассчитано на 102 часов в год 3 часа в неделю (34 недели)</w:t>
      </w:r>
    </w:p>
    <w:p w:rsidR="002F03C8" w:rsidRPr="002F03C8" w:rsidRDefault="002F03C8" w:rsidP="002F03C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03C8" w:rsidRPr="002F03C8" w:rsidRDefault="002F03C8" w:rsidP="002F03C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Плановых контрольных уроков: </w:t>
      </w:r>
      <w:r w:rsidRPr="002F03C8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6 (из них 3 административные контрольные работы)</w:t>
      </w: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тестов: </w:t>
      </w:r>
      <w:r w:rsidRPr="002F03C8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4</w:t>
      </w:r>
    </w:p>
    <w:p w:rsidR="002F03C8" w:rsidRPr="002F03C8" w:rsidRDefault="002F03C8" w:rsidP="002F03C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Дополнительная литература: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www.spotlightonrussia.ru 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www.prosv.ru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www.fipi.ru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www.4ege.ru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Грамматика: сборник упражнений, </w:t>
      </w:r>
      <w:proofErr w:type="spellStart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Голицынский</w:t>
      </w:r>
      <w:proofErr w:type="spellEnd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Ю., издательство КАРО, 2002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Иностранные</w:t>
      </w:r>
      <w:r w:rsidRPr="002F03C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 xml:space="preserve"> </w:t>
      </w: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языки</w:t>
      </w:r>
      <w:r w:rsidRPr="002F03C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 xml:space="preserve"> </w:t>
      </w: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2F03C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 xml:space="preserve"> </w:t>
      </w: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школе</w:t>
      </w:r>
      <w:r w:rsidRPr="002F03C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 xml:space="preserve">, </w:t>
      </w: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Просвещение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English grammar in use, Murphy R., Cambridge University Press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ROUND UP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Англо-русский словарь, Мюллер В.К., издательство ЮНВЕС,2005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03C8" w:rsidRPr="002F03C8" w:rsidRDefault="002F03C8" w:rsidP="00B00EDB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03C8" w:rsidRPr="002F03C8" w:rsidRDefault="002F03C8" w:rsidP="002F03C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Краткая характеристика УМК</w:t>
      </w:r>
    </w:p>
    <w:p w:rsidR="002F03C8" w:rsidRPr="002F03C8" w:rsidRDefault="002F03C8" w:rsidP="002F03C8">
      <w:pPr>
        <w:tabs>
          <w:tab w:val="left" w:pos="284"/>
          <w:tab w:val="left" w:pos="426"/>
        </w:tabs>
        <w:suppressAutoHyphens/>
        <w:spacing w:after="0" w:line="360" w:lineRule="auto"/>
        <w:ind w:left="-567" w:right="-3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03C8" w:rsidRPr="002F03C8" w:rsidRDefault="002F03C8" w:rsidP="002F03C8">
      <w:pPr>
        <w:tabs>
          <w:tab w:val="left" w:pos="284"/>
          <w:tab w:val="left" w:pos="426"/>
        </w:tabs>
        <w:suppressAutoHyphens/>
        <w:spacing w:after="0" w:line="360" w:lineRule="auto"/>
        <w:ind w:right="-3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Учебно-методический комплект "</w:t>
      </w:r>
      <w:proofErr w:type="spellStart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Spotlight</w:t>
      </w:r>
      <w:proofErr w:type="spellEnd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11" для 11 класса авторов О.В. Афанасьева, Дж.  Дули,  В. М. Эванс, рекомендован Министерством образования и науки РФ.</w:t>
      </w:r>
    </w:p>
    <w:p w:rsidR="002F03C8" w:rsidRPr="002F03C8" w:rsidRDefault="002F03C8" w:rsidP="002F03C8">
      <w:pPr>
        <w:tabs>
          <w:tab w:val="left" w:pos="284"/>
          <w:tab w:val="left" w:pos="426"/>
        </w:tabs>
        <w:suppressAutoHyphens/>
        <w:spacing w:after="0" w:line="360" w:lineRule="auto"/>
        <w:ind w:right="-3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Учебник имеет модульную структуру, состоит из 8 модулей. Каждый модуль начинается с модульной страницы, которая дает учителям, учащимся и родителям ясное представление о целях и задачах модуля, а также о том, чему учащиеся должны научиться, завершив работу над модулем.</w:t>
      </w:r>
    </w:p>
    <w:p w:rsidR="002F03C8" w:rsidRPr="002F03C8" w:rsidRDefault="002F03C8" w:rsidP="002F03C8">
      <w:pPr>
        <w:suppressAutoHyphens/>
        <w:spacing w:after="0" w:line="360" w:lineRule="auto"/>
        <w:ind w:right="-31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Модуль включает в себя параграфы, которые, в свою очередь, состоят из уроков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a,b,c,d,е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Параграфы содержат следующие разделы, которые делают материал учебника разнообразным и увлекательным: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after="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ar-SA"/>
        </w:rPr>
        <w:t>работа над чтением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shd w:val="clear" w:color="auto" w:fill="FFFFFF"/>
          <w:lang w:eastAsia="ar-SA"/>
        </w:rPr>
        <w:t>Reading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shd w:val="clear" w:color="auto" w:fill="FFFFFF"/>
          <w:lang w:eastAsia="ar-SA"/>
        </w:rPr>
        <w:t>Skills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работа над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аудированием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и устной речью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Listening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and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Speaking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Skills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работа над грамматическим строем языка, в том числе словообразованием и фразовыми глаголами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Grammar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in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Use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работа над письмом творческого характера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Writing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Skills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lastRenderedPageBreak/>
        <w:t>подготовка к Единому государственному экзамену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Spotlight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on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Exams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дополнительный материал для работы над лексикой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Word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Perfect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дополнительный материал для работы над грамматикой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Grammar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Check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материал для совершенствования умений чтения художественных текстов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Literature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материал, знакомящий учащихся с жизнью и культурой Великобритании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Culture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Corner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материал, рассказывающий об экологических проблемах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Going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Green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материал для самопроверки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Progress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Check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).</w:t>
      </w:r>
    </w:p>
    <w:p w:rsidR="002F03C8" w:rsidRPr="002F03C8" w:rsidRDefault="002F03C8" w:rsidP="002F03C8">
      <w:pPr>
        <w:suppressAutoHyphens/>
        <w:spacing w:after="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Одной из отличительных особенностей учебника «Английский в фокусе»  является последовательное обращение к знаниям, получаемым школьниками из других предметов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Across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the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Curriculum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 и наличие материалов о России, ее достижениях в различных сферах, обычаях, географии, культуре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Spotlight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on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Russia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).</w:t>
      </w:r>
    </w:p>
    <w:p w:rsidR="002F03C8" w:rsidRPr="002F03C8" w:rsidRDefault="002F03C8" w:rsidP="002F03C8">
      <w:pPr>
        <w:suppressAutoHyphens/>
        <w:spacing w:after="0" w:line="360" w:lineRule="auto"/>
        <w:ind w:right="-31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Учебник “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Spotlight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” для 10 класса обучает живому, современному и аутентичному английскому языку. Обучение основывается на повторении пройденного и движения вперед за счет постепенного наращивания возможностей учащихся в освоении и использовании английского языка.</w:t>
      </w:r>
    </w:p>
    <w:p w:rsidR="002F03C8" w:rsidRPr="002F03C8" w:rsidRDefault="002F03C8" w:rsidP="002F03C8">
      <w:pPr>
        <w:suppressAutoHyphens/>
        <w:spacing w:after="0" w:line="360" w:lineRule="auto"/>
        <w:ind w:right="-3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Модульный подход в серии УМК «Английский в фокусе» позволяет осуществлять всестороннее развитие учащихся. </w:t>
      </w:r>
    </w:p>
    <w:p w:rsidR="002F03C8" w:rsidRPr="002F03C8" w:rsidRDefault="002F03C8" w:rsidP="002F03C8">
      <w:pPr>
        <w:suppressAutoHyphens/>
        <w:spacing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</w:pPr>
    </w:p>
    <w:p w:rsidR="002F03C8" w:rsidRPr="002F03C8" w:rsidRDefault="002F03C8" w:rsidP="002F03C8">
      <w:pPr>
        <w:suppressAutoHyphens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0EDB" w:rsidRDefault="00B00EDB" w:rsidP="002F0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03C8" w:rsidRPr="002F03C8" w:rsidRDefault="002F03C8" w:rsidP="002F0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ПРЕДМЕТНОЕ СОДЕРЖАНИЕ РЕЧИ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курса отражает содержание Примерной программы среднего (полного) общего образования по английскому языку (Базовый уровень).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Социально-бытовая сфера.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Повседневная жизнь семьи, ее доход жилищные и бытовые условия проживания в городской квартире или в доме/коттедже в сельской местности. Распределение домашних обязанностей в семье. Общение в семье и в школе, межличностные отношения с друзьями и знакомыми. Здоровье и забота о нем, самочувствие, медицинские услуги.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Социально-культурная сфера. 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Молодежь в современном обществе. Досуг молодежи: посещение кружков, спортивных секций и клубов по интересам. Страна/страны изучаемого языка, их культурные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достопримечательностей. Природа и экология, научно-технический прогресс.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Учебно-трудовая сфера. 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мир профессий. Возможности продолжение образования в высшей школе. Проблемы выбора будущей сферы трудовой и профессиональной деятельности, профессии, планы на ближайшее будущее. Языки международного общения и их роль при выборе профессии в современном мире.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03C8" w:rsidRPr="002F03C8" w:rsidRDefault="002F03C8" w:rsidP="002F0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РЕЧЕВЫЕ УМЕНИЯ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Говорение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Диалогическая речь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умений участвовать в диалогах этикетного характера, диалогах-расспросах, диалогах-побуждениях к действию, диалогах-обменах информацией, а также в диалогах смешанного типа, включающих элементы разных типов 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диалогов на основе новой тематики, в тематических ситуациях официального и неофициального повседневного общения.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умений:</w:t>
      </w:r>
    </w:p>
    <w:p w:rsidR="002F03C8" w:rsidRPr="002F03C8" w:rsidRDefault="002F03C8" w:rsidP="002F03C8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участвовать в беседе/дискуссии на знакомую тему,</w:t>
      </w:r>
    </w:p>
    <w:p w:rsidR="002F03C8" w:rsidRPr="002F03C8" w:rsidRDefault="002F03C8" w:rsidP="002F03C8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осуществлять запрос информации,</w:t>
      </w:r>
    </w:p>
    <w:p w:rsidR="002F03C8" w:rsidRPr="002F03C8" w:rsidRDefault="002F03C8" w:rsidP="002F03C8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обращаться за разъяснениями,</w:t>
      </w:r>
    </w:p>
    <w:p w:rsidR="002F03C8" w:rsidRPr="002F03C8" w:rsidRDefault="002F03C8" w:rsidP="002F03C8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выражать свое отношение к высказыванию партнера, свое мнение по обсуждаемой теме.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диалогов – до 6–7 реплик со стороны каждого учащегося.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Монологическая речь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умений устно выступать с сообщениями в связи с увиденным /прочитанным, по результатам работы над иноязычным проектом.</w:t>
      </w:r>
      <w:proofErr w:type="gramEnd"/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умений:</w:t>
      </w:r>
    </w:p>
    <w:p w:rsidR="002F03C8" w:rsidRPr="002F03C8" w:rsidRDefault="002F03C8" w:rsidP="002F03C8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делать сообщения, содержащие наиболее важную информацию по теме/проблеме;</w:t>
      </w:r>
    </w:p>
    <w:p w:rsidR="002F03C8" w:rsidRPr="002F03C8" w:rsidRDefault="002F03C8" w:rsidP="002F03C8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кратко передавать содержание полученной информации;</w:t>
      </w:r>
    </w:p>
    <w:p w:rsidR="002F03C8" w:rsidRPr="002F03C8" w:rsidRDefault="002F03C8" w:rsidP="002F03C8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рассказывать о себе, своем окружении, своих планах, обосновывая свои намерения/поступки;</w:t>
      </w:r>
    </w:p>
    <w:p w:rsidR="002F03C8" w:rsidRPr="002F03C8" w:rsidRDefault="002F03C8" w:rsidP="002F03C8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монологического высказывания 12–15 фраз.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0EDB" w:rsidRDefault="00B00EDB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2F0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Аудирование</w:t>
      </w:r>
      <w:proofErr w:type="spellEnd"/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 развитие понимания на слух (с различной степенью полноты и точности) высказываний собеседников в процессе общения, а также содержание аутентичных аудио- и видеотекстов различных жанров и длительности звучания до 3х минут:</w:t>
      </w:r>
    </w:p>
    <w:p w:rsidR="002F03C8" w:rsidRPr="002F03C8" w:rsidRDefault="002F03C8" w:rsidP="002F03C8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понимания основного содержания несложных звучащих текстов монологического и диалогического характера: </w:t>
      </w:r>
      <w:proofErr w:type="gramStart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теле</w:t>
      </w:r>
      <w:proofErr w:type="gramEnd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- и радиопередач в рамках изучаемых тем;</w:t>
      </w:r>
    </w:p>
    <w:p w:rsidR="002F03C8" w:rsidRPr="002F03C8" w:rsidRDefault="002F03C8" w:rsidP="002F03C8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выборочного понимания необходимой информации в объявлениях и информационной рекламе;</w:t>
      </w:r>
    </w:p>
    <w:p w:rsidR="002F03C8" w:rsidRPr="002F03C8" w:rsidRDefault="002F03C8" w:rsidP="002F03C8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относительно полного понимания высказываний собеседника </w:t>
      </w:r>
      <w:proofErr w:type="gramStart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proofErr w:type="gramEnd"/>
    </w:p>
    <w:p w:rsidR="002F03C8" w:rsidRPr="002F03C8" w:rsidRDefault="002F03C8" w:rsidP="002F03C8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наиболее распространенных стандартных </w:t>
      </w:r>
      <w:proofErr w:type="gramStart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ситуациях</w:t>
      </w:r>
      <w:proofErr w:type="gramEnd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повседневного общения.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умений:</w:t>
      </w:r>
    </w:p>
    <w:p w:rsidR="002F03C8" w:rsidRPr="002F03C8" w:rsidRDefault="002F03C8" w:rsidP="002F03C8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отделять главную информацию от </w:t>
      </w:r>
      <w:proofErr w:type="gramStart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второстепенной</w:t>
      </w:r>
      <w:proofErr w:type="gramEnd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2F03C8" w:rsidRPr="002F03C8" w:rsidRDefault="002F03C8" w:rsidP="002F03C8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выявлять наиболее значимые факты;</w:t>
      </w:r>
    </w:p>
    <w:p w:rsidR="002F03C8" w:rsidRPr="002F03C8" w:rsidRDefault="002F03C8" w:rsidP="002F03C8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определять свое отношение к ним, извлекать из аудио текста необходимую/интересующую информацию.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Дальнейшее развитие всех основных видов чтения аутентичных текстов различных стилей: публицистических, научно-популярных, художественных, прагматических, а также текстов из разных областей знания (с учетом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связей):</w:t>
      </w:r>
    </w:p>
    <w:p w:rsidR="002F03C8" w:rsidRPr="002F03C8" w:rsidRDefault="002F03C8" w:rsidP="002F03C8">
      <w:pPr>
        <w:numPr>
          <w:ilvl w:val="0"/>
          <w:numId w:val="6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ознакомительного чтения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2F03C8" w:rsidRPr="002F03C8" w:rsidRDefault="002F03C8" w:rsidP="002F03C8">
      <w:pPr>
        <w:numPr>
          <w:ilvl w:val="0"/>
          <w:numId w:val="6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изучающего чтения – с целью полного и точного понимания информации прагматических текстов (инструкций, рецептов, статистических данных);</w:t>
      </w:r>
    </w:p>
    <w:p w:rsidR="002F03C8" w:rsidRPr="00B00EDB" w:rsidRDefault="002F03C8" w:rsidP="002F03C8">
      <w:pPr>
        <w:numPr>
          <w:ilvl w:val="0"/>
          <w:numId w:val="6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просмотрового/поискового чтения – с целью выборочного понимания необходимой/интересующей информации из текста статьи, проспекта.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умений:</w:t>
      </w:r>
    </w:p>
    <w:p w:rsidR="002F03C8" w:rsidRPr="002F03C8" w:rsidRDefault="002F03C8" w:rsidP="002F03C8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выделять основные факты;</w:t>
      </w:r>
    </w:p>
    <w:p w:rsidR="002F03C8" w:rsidRPr="002F03C8" w:rsidRDefault="002F03C8" w:rsidP="002F03C8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отделять главную информацию от </w:t>
      </w:r>
      <w:proofErr w:type="gramStart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второстепенной</w:t>
      </w:r>
      <w:proofErr w:type="gramEnd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2F03C8" w:rsidRPr="002F03C8" w:rsidRDefault="002F03C8" w:rsidP="002F03C8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предвосхищать возможные события/факты;</w:t>
      </w:r>
    </w:p>
    <w:p w:rsidR="002F03C8" w:rsidRPr="002F03C8" w:rsidRDefault="002F03C8" w:rsidP="002F03C8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раскрывать причинно-следственные связи между фактами;</w:t>
      </w:r>
    </w:p>
    <w:p w:rsidR="002F03C8" w:rsidRPr="002F03C8" w:rsidRDefault="002F03C8" w:rsidP="002F03C8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понимать аргументацию;</w:t>
      </w:r>
    </w:p>
    <w:p w:rsidR="002F03C8" w:rsidRPr="002F03C8" w:rsidRDefault="002F03C8" w:rsidP="002F03C8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извлекать необходимую/интересующую информацию;</w:t>
      </w:r>
    </w:p>
    <w:p w:rsidR="002F03C8" w:rsidRPr="002F03C8" w:rsidRDefault="002F03C8" w:rsidP="002F03C8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определять свое отношение к </w:t>
      </w:r>
      <w:proofErr w:type="gramStart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прочитанному</w:t>
      </w:r>
      <w:proofErr w:type="gramEnd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Письменная речь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писать личное письмо, заполнять анкеты, бланки; излагать сведения о себе в форме, принятой в англоязычных странах (автобиография/резюме); составлять план, тезисы устного/письменного сообщения, в том числе на основе выписок из текста, написание эссе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КОМПЕНСАТОРНЫЕ УМЕНИЯ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следующих умений: пользоваться языковой и контекстуальной догадкой при чтении и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аудировании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прогнозировать содержание текста по заголовку / 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устноречевого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общения;</w:t>
      </w:r>
      <w:proofErr w:type="gram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мимику, жесты.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УЧЕБНО-ПОЗНАВАТЕЛЬНЫЕ УМЕНИЯ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Дальнейшее развитие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умений, связанных с приемами самостоятельного приобретения знаний: использовать двуязычный и одноязычный (толковый) словари и другую справочную литературу, в том числе лингвострановедческую, ориентироваться в письменном и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аудиотексте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английском языке, обобщать информацию, фиксировать содержание сообщений, выделять нужную/основную информацию из различных источников на английском языке.</w:t>
      </w:r>
      <w:proofErr w:type="gramEnd"/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специальных учебных умений: интерпретировать языковые средства, отражающие особенности иной культуры, использовать выборочный перевод для уточнения понимания текста на английском языке.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03C8" w:rsidRPr="002F03C8" w:rsidRDefault="002F03C8" w:rsidP="002F0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СОЦИОКУЛЬТУРНЫЕ ЗНАНИЯ И УМЕНИЯ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 развитие социокультурных знаний и умений происходит за счет углубления:</w:t>
      </w:r>
    </w:p>
    <w:p w:rsidR="002F03C8" w:rsidRPr="002F03C8" w:rsidRDefault="002F03C8" w:rsidP="002F03C8">
      <w:pPr>
        <w:numPr>
          <w:ilvl w:val="0"/>
          <w:numId w:val="8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социокультурных знаний о правилах вежливого поведения в стандартных ситуациях социально-бытовой, социально-культурной и учебно-трудовой сфер общения в иноязычной среде (включая этикет поведения при проживании в зарубежной семье, при приглашении в гости, а также этикет поведения в гостях); о языковых средствах, которые могут использоваться в ситуациях официального и неофициального характера;</w:t>
      </w:r>
      <w:proofErr w:type="gramEnd"/>
    </w:p>
    <w:p w:rsidR="002F03C8" w:rsidRPr="002F03C8" w:rsidRDefault="002F03C8" w:rsidP="002F03C8">
      <w:pPr>
        <w:numPr>
          <w:ilvl w:val="0"/>
          <w:numId w:val="8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межпредметных</w:t>
      </w:r>
      <w:proofErr w:type="spellEnd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знаний о культурном наследии страны/стран, говорящих на английском языке, об условиях жизни разных слоев общества в ней / них, возможностях получения образования и трудоустройства, их ценностных ориентирах; этническом составе и религиозных особенностях стран.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 развитие социокультурных умений использовать:</w:t>
      </w:r>
    </w:p>
    <w:p w:rsidR="002F03C8" w:rsidRPr="002F03C8" w:rsidRDefault="002F03C8" w:rsidP="002F03C8">
      <w:pPr>
        <w:numPr>
          <w:ilvl w:val="0"/>
          <w:numId w:val="9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</w:t>
      </w:r>
    </w:p>
    <w:p w:rsidR="002F03C8" w:rsidRPr="002F03C8" w:rsidRDefault="002F03C8" w:rsidP="002F03C8">
      <w:pPr>
        <w:numPr>
          <w:ilvl w:val="0"/>
          <w:numId w:val="9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необходимые языковые средства, с помощью которых возможно представить родную страну и культуру в иноязычной среде, оказать помощь зарубежным гостям в ситуациях повседневного общения;</w:t>
      </w:r>
    </w:p>
    <w:p w:rsidR="002F03C8" w:rsidRPr="002F03C8" w:rsidRDefault="002F03C8" w:rsidP="002F03C8">
      <w:pPr>
        <w:numPr>
          <w:ilvl w:val="0"/>
          <w:numId w:val="9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формулы речевого этикета в рамках стандартных ситуаций общения.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03C8" w:rsidRPr="002F03C8" w:rsidRDefault="002F03C8" w:rsidP="002F0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ЯЗЫКОВЫЕ ЗНАНИЯ И НАВЫКИ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школе осуществляется систематизация языковых знаний школьников, полученных в основной школе, продолжается овладение учащимися новыми языковыми знаниями и навыками в соответствии с требованиями базового уровня владения английским языком.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Орфография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орфографических навыков, в том числе применительно к новому языковому материалу, входящему в лексико-грамматический минимум базового уровня.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Фонетическая сторона речи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слухопроизносительных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навыков, в том числе применительно к новому языковому материалу, навыков правильного произношения; соблюдение ударения и интонации в английских словах и фразах; ритмико-интонационных навыков оформления различных типов предложений.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Лексическая сторона речи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Лексический минимум выпускников полной средней школы составляет 1400 лексических единиц.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 Развитие навыков распознавания и употребления в речи лексических единиц, обслуживающих ситуации в рамках тематики основной и старшей школы, 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наиболее распространенных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Грамматическая сторона речи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Продуктивное овладение грамматическими явлениями, которые ранее были усвоены рецептивно и коммуникативно-ориентированная систематизация грамматического материала, усвоенного в основной школе: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навыков распознавания и употребления в речи изученных ранее коммуникативных и структурных типов предложения; систематизация знаний о сложносочиненных и сложноподчиненных предложениях, в том числе условных предложениях с разной степенью вероятности: вероятных, маловероятных и невероятных: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Conditional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I, II ,III.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навыков распознавания и употребления в речи предложений с конструкцией “I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wish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…” 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(I wish I had my own room), 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конструкцией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“so/such + that” (I was so busy that forgot to phone to my parents), 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эмфатических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конструкций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It’s him who …, It’s time you did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smth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навыков распознавания и употребления в речи глаголов в наиболее употребительных временных формах действительного залога: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Present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Simple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Future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Simple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Simple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Present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Continuous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Present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Perfect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модальных глаголов и их эквивалентов.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признаков и навыки распознавания и употребления в речи глаголов в следующих формах действительного залога: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Present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Perfect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Continuous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Perfect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Continuous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страдательного залога: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Present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Simple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Passive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Future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Simple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Passive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Simple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Passive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Present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Perfect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Passive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признаков и навыки распознавания при чтении глаголов в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Perfect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Passive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Future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Perfect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Passive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неличных форм глагола (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Infinitive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Participle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 и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Gerund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без различения их функций.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распознавания и употребления в речи различных грамматических сре</w:t>
      </w:r>
      <w:proofErr w:type="gram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выражения будущего времени: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Simple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Future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going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Present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Continuous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Совершенствование навыков употребления определенного/ неопределенного/ нулевого артиклей; имен существительных в единственном и множественном числе (в том числе исключения). Совершенствование навыков распознавания и употребления в речи личных, притяжательных, указательных, неопределенных, относительных, вопросительных местоимений; прилагательных и наречий, в том числе наречий, выражающих количество (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many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much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few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few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little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little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количественных и порядковых числительных.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Систематизация знаний о функциональной значимости предлогов и совершенствование навыков их употребления: предлоги, во фразах, выражающих направление, время, место действия; о разных средствах связи в тексте для обеспечения его целостности, например, наречий (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firstly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finally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last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end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however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etc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</w:p>
    <w:p w:rsidR="002F03C8" w:rsidRPr="002F03C8" w:rsidRDefault="002F03C8" w:rsidP="002F03C8">
      <w:pPr>
        <w:spacing w:before="100" w:beforeAutospacing="1" w:after="7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03C8" w:rsidRPr="002F03C8" w:rsidRDefault="002F03C8" w:rsidP="002F03C8">
      <w:pPr>
        <w:spacing w:before="100" w:beforeAutospacing="1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Требования к уровню подготовки </w:t>
      </w:r>
      <w:proofErr w:type="gramStart"/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иностранного языка на </w:t>
      </w: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базовом уровне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ученик должен </w:t>
      </w: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знать/понимать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значения</w:t>
      </w:r>
      <w:r w:rsidRPr="002F03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 лексических</w:t>
      </w:r>
      <w:r w:rsidRPr="002F03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Pr="002F03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изученных</w:t>
      </w:r>
      <w:r w:rsidRPr="002F03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грамматических</w:t>
      </w:r>
      <w:r w:rsidRPr="002F03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явлений в расширенном объеме (видовременные, неличные и неопределенно-личные формы глагола, формы условного наклонения, косвенная речь / косвенный вопрос, побуждение и др., согласование времен);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страноведческую</w:t>
      </w:r>
      <w:r w:rsidRPr="002F03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proofErr w:type="gramEnd"/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уметь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говорение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  <w:proofErr w:type="gramEnd"/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аудирование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читать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поисковое/просмотровое) в зависимости от коммуникативной задачи;</w:t>
      </w:r>
      <w:proofErr w:type="gramEnd"/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письменная речь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 </w:t>
      </w: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F03C8" w:rsidRPr="002F03C8" w:rsidRDefault="002F03C8" w:rsidP="002F03C8">
      <w:pPr>
        <w:numPr>
          <w:ilvl w:val="0"/>
          <w:numId w:val="10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общения с представителями других стран, ориентации в современном поликультурном мире;</w:t>
      </w:r>
    </w:p>
    <w:p w:rsidR="002F03C8" w:rsidRPr="002F03C8" w:rsidRDefault="002F03C8" w:rsidP="002F03C8">
      <w:pPr>
        <w:numPr>
          <w:ilvl w:val="0"/>
          <w:numId w:val="10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2F03C8" w:rsidRPr="002F03C8" w:rsidRDefault="002F03C8" w:rsidP="002F03C8">
      <w:pPr>
        <w:numPr>
          <w:ilvl w:val="0"/>
          <w:numId w:val="10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расширения возможностей в выборе будущей профессиональной деятельности;</w:t>
      </w:r>
    </w:p>
    <w:p w:rsidR="002F03C8" w:rsidRPr="002F03C8" w:rsidRDefault="002F03C8" w:rsidP="002F03C8">
      <w:pPr>
        <w:numPr>
          <w:ilvl w:val="0"/>
          <w:numId w:val="10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2F03C8" w:rsidRPr="002F03C8" w:rsidRDefault="002F03C8" w:rsidP="002F03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Контроль и оценка деятельности учащихся</w:t>
      </w:r>
    </w:p>
    <w:p w:rsidR="002F03C8" w:rsidRPr="002F03C8" w:rsidRDefault="002F03C8" w:rsidP="002F03C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оценка деятельности учащихся осуществляется с помощью контрольных заданий (тестов) после каждого раздела учебника и контрольных работ по различным видам речевой деятельности в конце полугодия</w:t>
      </w:r>
    </w:p>
    <w:p w:rsidR="002F03C8" w:rsidRPr="002F03C8" w:rsidRDefault="002F03C8" w:rsidP="002F03C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тестов для проверки лексико</w:t>
      </w:r>
      <w:r w:rsidRPr="002F03C8">
        <w:rPr>
          <w:rFonts w:ascii="Cambria Math" w:eastAsia="Times New Roman" w:hAnsi="Cambria Math" w:cs="Cambria Math"/>
          <w:sz w:val="28"/>
          <w:szCs w:val="28"/>
          <w:lang w:eastAsia="ru-RU"/>
        </w:rPr>
        <w:t>‐</w:t>
      </w:r>
      <w:r w:rsidRPr="002F03C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грамматических навыков и речевых умений доступен для учащихся и построен на пройденном и отработанном материале.</w:t>
      </w:r>
    </w:p>
    <w:p w:rsidR="002F03C8" w:rsidRPr="002F03C8" w:rsidRDefault="002F03C8" w:rsidP="002F03C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Предлагаемые задания тестов и контрольных работ имеют цель показать учащимся реальный уровень их достижений и обеспечить необходимый уровень мотивации дальнейшего изучения английского языка.</w:t>
      </w:r>
    </w:p>
    <w:p w:rsidR="002F03C8" w:rsidRPr="002F03C8" w:rsidRDefault="002F03C8" w:rsidP="002F03C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Оценивание выполнения контрольных заданий осуществляется по следующей схеме: оценка «3» ставится за выполнение 60%, оценка «4» («хорошо») </w:t>
      </w:r>
      <w:r w:rsidRPr="002F03C8">
        <w:rPr>
          <w:rFonts w:ascii="Cambria Math" w:eastAsia="Times New Roman" w:hAnsi="Cambria Math" w:cs="Cambria Math"/>
          <w:bCs/>
          <w:sz w:val="28"/>
          <w:szCs w:val="28"/>
          <w:lang w:eastAsia="ru-RU"/>
        </w:rPr>
        <w:t>‐</w:t>
      </w:r>
      <w:r w:rsidRPr="002F03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выполнение 75% работы; оценка «5» («отлично») предполагает выполнение 90% </w:t>
      </w:r>
      <w:r w:rsidRPr="002F03C8">
        <w:rPr>
          <w:rFonts w:ascii="Cambria Math" w:eastAsia="Times New Roman" w:hAnsi="Cambria Math" w:cs="Cambria Math"/>
          <w:bCs/>
          <w:sz w:val="28"/>
          <w:szCs w:val="28"/>
          <w:lang w:eastAsia="ru-RU"/>
        </w:rPr>
        <w:t>‐</w:t>
      </w:r>
      <w:r w:rsidRPr="002F03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100% работы.</w:t>
      </w:r>
    </w:p>
    <w:p w:rsidR="002F03C8" w:rsidRPr="002F03C8" w:rsidRDefault="002F03C8" w:rsidP="002F03C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03C8" w:rsidRPr="002F03C8" w:rsidRDefault="002F03C8" w:rsidP="002F03C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03C8" w:rsidRPr="002F03C8" w:rsidRDefault="002F03C8" w:rsidP="002F03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</w:t>
      </w:r>
    </w:p>
    <w:p w:rsidR="002F03C8" w:rsidRDefault="002F03C8" w:rsidP="00B27C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21ED" w:rsidRDefault="003E21ED" w:rsidP="00B27C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21ED" w:rsidRDefault="003E21ED" w:rsidP="00B27C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21ED" w:rsidRDefault="003E21ED" w:rsidP="00B27C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21ED" w:rsidRDefault="003E21ED" w:rsidP="00B27C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21ED" w:rsidRDefault="003E21ED" w:rsidP="00B27C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21ED" w:rsidRDefault="003E21ED" w:rsidP="00B27C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21ED" w:rsidRPr="003E21ED" w:rsidRDefault="003E21ED" w:rsidP="003E21ED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3E21ED">
        <w:rPr>
          <w:rFonts w:ascii="Times New Roman" w:eastAsia="Calibri" w:hAnsi="Times New Roman" w:cs="Times New Roman"/>
          <w:b/>
          <w:sz w:val="28"/>
        </w:rPr>
        <w:t>Календарно - тематическое планирование 11 класс</w:t>
      </w:r>
    </w:p>
    <w:p w:rsidR="003E21ED" w:rsidRPr="003E21ED" w:rsidRDefault="003E21ED" w:rsidP="003E21ED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915"/>
        <w:gridCol w:w="3300"/>
        <w:gridCol w:w="1102"/>
        <w:gridCol w:w="3580"/>
        <w:gridCol w:w="3548"/>
        <w:gridCol w:w="1319"/>
        <w:gridCol w:w="1022"/>
      </w:tblGrid>
      <w:tr w:rsidR="003E21ED" w:rsidRPr="003E21ED" w:rsidTr="004321ED">
        <w:trPr>
          <w:trHeight w:val="345"/>
        </w:trPr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1E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1ED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1ED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1ED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1ED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1ED">
              <w:rPr>
                <w:rFonts w:ascii="Times New Roman" w:hAnsi="Times New Roman"/>
                <w:b/>
                <w:sz w:val="24"/>
                <w:szCs w:val="24"/>
              </w:rPr>
              <w:t>Код элементов содержания</w:t>
            </w:r>
          </w:p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1ED">
              <w:rPr>
                <w:rFonts w:ascii="Times New Roman" w:hAnsi="Times New Roman"/>
                <w:b/>
                <w:sz w:val="24"/>
                <w:szCs w:val="24"/>
              </w:rPr>
              <w:t>(КЭС)</w:t>
            </w:r>
          </w:p>
        </w:tc>
        <w:tc>
          <w:tcPr>
            <w:tcW w:w="3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1ED">
              <w:rPr>
                <w:rFonts w:ascii="Times New Roman" w:hAnsi="Times New Roman"/>
                <w:b/>
                <w:bCs/>
                <w:sz w:val="24"/>
                <w:szCs w:val="24"/>
              </w:rPr>
              <w:t>Код требования к уровню подготовки выпускников (КПУ)</w:t>
            </w:r>
            <w:r w:rsidRPr="003E21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1ED">
              <w:rPr>
                <w:rFonts w:ascii="Times New Roman" w:hAnsi="Times New Roman"/>
                <w:b/>
                <w:sz w:val="24"/>
                <w:szCs w:val="24"/>
              </w:rPr>
              <w:t>Дано уроков</w:t>
            </w:r>
          </w:p>
        </w:tc>
      </w:tr>
      <w:tr w:rsidR="003E21ED" w:rsidRPr="003E21ED" w:rsidTr="004321ED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1ED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1ED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3E21ED" w:rsidRPr="003E21ED" w:rsidTr="004321ED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b/>
                <w:sz w:val="24"/>
                <w:szCs w:val="24"/>
              </w:rPr>
              <w:t>Модуль 1 «Повседневная жизнь» 12ч.</w:t>
            </w: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Повседневная жизнь. Семейные узы.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1.2.3; 5.3.2; 5.3.3; 2.1; 3.1; 4.5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1.1.1; 2.1.2.6 </w:t>
            </w:r>
            <w:proofErr w:type="gramStart"/>
            <w:r w:rsidRPr="003E21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E21ED">
              <w:rPr>
                <w:rFonts w:ascii="Times New Roman" w:hAnsi="Times New Roman"/>
                <w:sz w:val="24"/>
                <w:szCs w:val="24"/>
              </w:rPr>
              <w:t>; 2.3.1; 2.3.2; 2.3.3; 2.2.1; 2.4.2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4.09-11в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5.09-11аб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Повседневная жизнь. Семья.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1.1.3; 1.2.2; 2.4; 3.1;4.6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1.1.3; 3.2.1; 3.1.1; 2.1.1.6;2.1.1.7; 2.3.3; 2.2.2; 2.1.2.2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6.0911в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7.09- 11аб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Повседневная жизнь. Формы настоящего</w:t>
            </w:r>
            <w:proofErr w:type="gramStart"/>
            <w:r w:rsidRPr="003E21E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E21ED">
              <w:rPr>
                <w:rFonts w:ascii="Times New Roman" w:hAnsi="Times New Roman"/>
                <w:sz w:val="24"/>
                <w:szCs w:val="24"/>
              </w:rPr>
              <w:t>прошедшего и будущего.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5.2.5; 5.2.6; 5.4.1;5.3.2; 5.2.8; 1.1.2; 5.2.10; 2.1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1.1.4;1.2.1; 1.2.2; 2.1.1.5;2.3.3; 2.5.2; 2.6.1; 3.3.1; 3.3.15,3.4.2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8.09-11абв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Повседневная жизнь. Преданный друг.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1.2.2; 2.2;2.3;5.3.2;5.4.1;1.2.3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1.3.1; 2.1.2.4.</w:t>
            </w:r>
            <w:proofErr w:type="gramStart"/>
            <w:r w:rsidRPr="003E21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E21ED">
              <w:rPr>
                <w:rFonts w:ascii="Times New Roman" w:hAnsi="Times New Roman"/>
                <w:sz w:val="24"/>
                <w:szCs w:val="24"/>
              </w:rPr>
              <w:t>; 2.3.1; 2.3.3; 2.5.2; 3.2.1;3.4.1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11.09-11в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12.09-11аб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Повседневная жизнь.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Описание людей.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1.1.2;1.2.2;2.3; 2.4;3.2; 4..6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1.1.1; 1.1.4;2.1.1.9; 2.1.1.5; 2.2.2.2; 2.2.2; 2.4.2; 2.5.1; 2.6.2;3.1.1; 3.4.1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13.09-11в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14.09-11аб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Повседневная жизнь.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Поликультурная Британия.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5.4.1; 1.1.2; 2.1; 4.6;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1.3.1; 2.11.2; 2.5.2; 2.3.3; 2.5.3; 2.2.1; 3.2.2; 3.4.1; 2.4.2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15.09-11абв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Повседневная жизнь.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Викторианские семьи.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1.2.2; 5.2.6; 5.3.4; 5.4.1; 2.1; 3.1; 4.6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1.1.1;1.2.1; 1.3.1; 2.1.2.1; 2.3.4; 2.5.2; 2.6.1; 3.2.2;3.3.1;3.4.4;3.4.5;2.4.6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18.09-11в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19.09-11аб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Повседневная жизнь.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Образ жизни в России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1.1.4; 1.2.2; 2.2; 4.5; 5.1.12; 5.4.1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1.1.1;1.3.1;2.1.2.2; 2.3.2; 2.4.5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20.09-11в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21.09-11аб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Повседневная жизнь.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Утилизация мусора.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1.1.4; 1.2.2; 2.2.;4.5; 5.1.12; 5.4.1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2.1.22; 1.1.1; 1.3.1; 2.4.4;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22.09-11абв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Повседневная жизнь.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Семья.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5.3.3; 2.2;2.14 3.1;4.3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1.3.1; 2.2.1;2.3.3; 2.4.2; 3.1.1; 3.4.1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25.09-11в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26.09-11аб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Повседневная жизнь.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3.1.;1.1.1.; 4.3; 5.2.5; 5.2.6; 5.2.8;5.3.3.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1.2.2; 2.1.1.11; 2.2.1; 2.4.2; 2.5.2, 3.1.1.,3.316; 3.3.28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27.09-11в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28.09-11аб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Повседневная жизнь.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Тест №1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3.1.;1.1.1; 2.2; 4.3; 5.2.5; 5.2.6; 5.2.8;5.3.3.</w:t>
            </w: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1.2.2; 2.1.1.11; 2.2.1; 2.4.2; 2.5.2, 3.1.1.,3.316; 3.3.28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29.09 11абв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b/>
                <w:sz w:val="24"/>
                <w:szCs w:val="24"/>
              </w:rPr>
              <w:t>Модуль 2 «Взаимоотношения» 12ч.</w:t>
            </w: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1/13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Взаимоотношения. Стресс.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1.1.4; 1.2.24 5.3.2; 5.3.3.,2.1; 3.1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2.1.2.6; 2.3.1; 2.3.2; 3.3.3;2.2.1; 2.4.2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2.10-11в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3.10-11аб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2/14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 Взаимоотношения. Взаимоотношения со сверстниками.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1.1.3; 1.1.54 5.3.2; 2.; 5.4.1; 3.2; 4.5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1.1.1;1.1.3 </w:t>
            </w:r>
            <w:proofErr w:type="gramStart"/>
            <w:r w:rsidRPr="003E21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E21ED">
              <w:rPr>
                <w:rFonts w:ascii="Times New Roman" w:hAnsi="Times New Roman"/>
                <w:sz w:val="24"/>
                <w:szCs w:val="24"/>
              </w:rPr>
              <w:t>; 2.1.1.1; 2.1.1.11; 2.2.2; 2.3.1; 2.4.4;2.5.4; 2.6.3; 2.6.1;3.1.1;3.2; 3.4.1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4.10-11в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5.10-11аб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3/15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Взаимоотношения Употребление </w:t>
            </w:r>
            <w:proofErr w:type="gramStart"/>
            <w:r w:rsidRPr="003E21ED">
              <w:rPr>
                <w:rFonts w:ascii="Times New Roman" w:hAnsi="Times New Roman"/>
                <w:sz w:val="24"/>
                <w:szCs w:val="24"/>
              </w:rPr>
              <w:t>придаточных</w:t>
            </w:r>
            <w:proofErr w:type="gramEnd"/>
            <w:r w:rsidRPr="003E21ED">
              <w:rPr>
                <w:rFonts w:ascii="Times New Roman" w:hAnsi="Times New Roman"/>
                <w:sz w:val="24"/>
                <w:szCs w:val="24"/>
              </w:rPr>
              <w:t xml:space="preserve"> цели, причины, результата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1.13; 2.; 5.1.3; 5.2.5; 5.2.8; 5.4.1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1.2.10</w:t>
            </w:r>
            <w:proofErr w:type="gramStart"/>
            <w:r w:rsidRPr="003E21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E21ED">
              <w:rPr>
                <w:rFonts w:ascii="Times New Roman" w:hAnsi="Times New Roman"/>
                <w:sz w:val="24"/>
                <w:szCs w:val="24"/>
              </w:rPr>
              <w:t>; 1.2.11П; 2.1.1.4; 2.3.1; 2.5.4; 2.6.3; 3.1.1;3.36; 3.3.13; 3.4.1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6.10-11абв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4/16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Взаимоотношения Джейн Эйр.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1.2.2; 1.2.3; 2.2; 2.3; 5.3.2; 5.4.1;1.2.3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1.1.1;1.3.1;2.1.2.4; 2.3.1;2.3.3; 2.5.2; 3.2.1; 3.4.1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9.10-11в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10.10-11аб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5/17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Взаимоотношения. Алгоритм написания письма личного характера.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1.1.4; 2.1; 2.2; 4.3; 5.1.12; 5.3.3; 5.3.2;5.4.1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1.1.4; 2.1.1.4; 2.3.2; 2.3.4; 2.4.2; 2.5.4, 2.6.1; 3.1.1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11.10-11в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12.10-11аб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6/18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Взаимоотношения. Телефон доверия.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1.2.2; 2.2; 2.3;3.1; 4.5, 5.1.12; 5.2.6;  5.4.1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1.2.2; 1.3.1; 2.1.2.4; 2.3.2; 2.3.3.; 3.2.1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13.10-11абв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7/19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 Взаимоотношения </w:t>
            </w:r>
            <w:proofErr w:type="spellStart"/>
            <w:r w:rsidRPr="003E21ED">
              <w:rPr>
                <w:rFonts w:ascii="Times New Roman" w:hAnsi="Times New Roman"/>
                <w:sz w:val="24"/>
                <w:szCs w:val="24"/>
              </w:rPr>
              <w:t>Царицино</w:t>
            </w:r>
            <w:proofErr w:type="spellEnd"/>
            <w:r w:rsidRPr="003E21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1.1.4; 1.2.2; 2.2;4.5; 5.1.12; 5.4.1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1.3.1; 2.1.2.2; 2.3.2; 2.4.5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16.10-11в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17.10-11аб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8/20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Взаимоотношения. Нервная система.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1.1.4; 1.2.3; 2.1; 4.5; 5.4.1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1.1.4; 1.3.1; 2.1.1.4; 2.3.2; 2.4.5; 2.5.2; 2.6.1; 3.2.1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18.10- 11в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19.10- 11аб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9/21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Взаимоотношения. </w:t>
            </w:r>
            <w:proofErr w:type="spellStart"/>
            <w:r w:rsidRPr="003E21ED">
              <w:rPr>
                <w:rFonts w:ascii="Times New Roman" w:hAnsi="Times New Roman"/>
                <w:sz w:val="24"/>
                <w:szCs w:val="24"/>
              </w:rPr>
              <w:t>Экологичная</w:t>
            </w:r>
            <w:proofErr w:type="spellEnd"/>
            <w:r w:rsidRPr="003E21ED">
              <w:rPr>
                <w:rFonts w:ascii="Times New Roman" w:hAnsi="Times New Roman"/>
                <w:sz w:val="24"/>
                <w:szCs w:val="24"/>
              </w:rPr>
              <w:t xml:space="preserve"> упаковка.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1.14; 1.2.2; 2.2; 4.5; 5.1.12; 5.4.1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2.1; 2.; 1.1.1; 1.3.1; 2.4.4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20.10-11абв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10/22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Взаимоотношения. Самостоятельная работа №2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1.2.2; 5.2.6; 5.3.1; 5.4.1; 2.1; 3.1; 4.6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1.2.1; 1.3.1; 2.1.2.1; 2.3.4; 2.5.2; 2.6.1; 3.2.24 3.3.1; 3.4.44 3.4.5;2.4.6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23.10-11в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24.10- 11аб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11/23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Взаимоотношения. Тест №2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3.1; 1.1.1; 4.3; 2.2; 5.2.5; 5.2.6; 5.2.8; 5.3.3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1.1.1; 1.2.2; 2.1.1;.11; 2.2.1; 2.3.3; 2.4.2; 2.5.4; 3.1.1; 3.3.28; </w:t>
            </w:r>
            <w:r w:rsidRPr="003E21ED">
              <w:rPr>
                <w:rFonts w:ascii="Times New Roman" w:hAnsi="Times New Roman"/>
                <w:sz w:val="24"/>
                <w:szCs w:val="24"/>
              </w:rPr>
              <w:lastRenderedPageBreak/>
              <w:t>3.3.6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lastRenderedPageBreak/>
              <w:t>25.10-11в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26.10 -</w:t>
            </w:r>
            <w:r w:rsidRPr="003E21ED">
              <w:rPr>
                <w:rFonts w:ascii="Times New Roman" w:hAnsi="Times New Roman"/>
                <w:sz w:val="24"/>
                <w:szCs w:val="24"/>
              </w:rPr>
              <w:lastRenderedPageBreak/>
              <w:t>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lastRenderedPageBreak/>
              <w:t>12/24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.Взаимоотношения</w:t>
            </w:r>
            <w:proofErr w:type="gramStart"/>
            <w:r w:rsidRPr="003E21E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E21ED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27.10 – 11абв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21ED">
              <w:rPr>
                <w:rFonts w:ascii="Times New Roman" w:hAnsi="Times New Roman"/>
                <w:sz w:val="24"/>
                <w:szCs w:val="24"/>
              </w:rPr>
              <w:t>Взаимоотношения</w:t>
            </w:r>
            <w:proofErr w:type="gramStart"/>
            <w:r w:rsidRPr="003E21ED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3E21ED">
              <w:rPr>
                <w:rFonts w:ascii="Times New Roman" w:hAnsi="Times New Roman"/>
                <w:sz w:val="24"/>
                <w:szCs w:val="24"/>
              </w:rPr>
              <w:t>омашнее</w:t>
            </w:r>
            <w:proofErr w:type="spellEnd"/>
            <w:r w:rsidRPr="003E21ED">
              <w:rPr>
                <w:rFonts w:ascii="Times New Roman" w:hAnsi="Times New Roman"/>
                <w:sz w:val="24"/>
                <w:szCs w:val="24"/>
              </w:rPr>
              <w:t xml:space="preserve"> чтение.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29.10-11а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30.10-11бв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21ED">
              <w:rPr>
                <w:rFonts w:ascii="Times New Roman" w:hAnsi="Times New Roman"/>
                <w:b/>
                <w:sz w:val="24"/>
                <w:szCs w:val="24"/>
              </w:rPr>
              <w:t>Модуль 3 « Повседневная жизнь. Права и обязанности»</w:t>
            </w: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1./25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Повседневная жизнь. Преступления и закон.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1.2.3; 2.1; 2.2; 3.1; 4.5; 5.3.2; 5.3.3;5.4.1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1.1.3; 2.1.1.4; 2.1.2.2; 2.2.1; 2.3.2; 2.5.2; 2.6.14 3.1.1; 3.4.1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7.11-11аб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8.11-11в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2/26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Повседневная жизнь. 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Права и обязанности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1.2.1; 3.1; 5.3.2; 5.3.3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1.1.4; 2.1.1.4; 2.1.1.8; 2.2.1; 2.2.2; 2.3.2; 2.5.4; 3.2.1; 3.2.2; 3.4.1; 3.4.2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9.11-11аб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  <w:highlight w:val="yellow"/>
              </w:rPr>
              <w:t>10.11-11в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3/27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Повседневная жизнь. Права и </w:t>
            </w:r>
            <w:proofErr w:type="spellStart"/>
            <w:r w:rsidRPr="003E21ED">
              <w:rPr>
                <w:rFonts w:ascii="Times New Roman" w:hAnsi="Times New Roman"/>
                <w:sz w:val="24"/>
                <w:szCs w:val="24"/>
              </w:rPr>
              <w:t>обязанности</w:t>
            </w:r>
            <w:proofErr w:type="gramStart"/>
            <w:r w:rsidRPr="003E21ED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3E21ED">
              <w:rPr>
                <w:rFonts w:ascii="Times New Roman" w:hAnsi="Times New Roman"/>
                <w:sz w:val="24"/>
                <w:szCs w:val="24"/>
              </w:rPr>
              <w:t>потребление</w:t>
            </w:r>
            <w:proofErr w:type="spellEnd"/>
            <w:r w:rsidRPr="003E21ED">
              <w:rPr>
                <w:rFonts w:ascii="Times New Roman" w:hAnsi="Times New Roman"/>
                <w:sz w:val="24"/>
                <w:szCs w:val="24"/>
              </w:rPr>
              <w:t xml:space="preserve"> неличных форм глагола.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11.1.4; 2.2; 5.1.10; 5.2.5; 5.2.8; 5.4.1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1.2.1; 2.1.1.4; 2.3.3; 2.5.4; 2.6.1; 3.1.1; 3.3.12; 3.4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10.11-11абв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4/28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Повседневная жизнь. Права и обязанности. Большие надежды.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1.2.2; 1.2.3; 2.2; 2.34 5.3.2; 5.4.1; 1.2.3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1.3.1; 2.1.2.4; 2.3.1; 2.3.3; 2.5.2; 3.2.1; 3.1.1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13.110-11в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14.11-11аб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5/29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Повседневная жизнь. Права и обязанности. Структура написания сочинения </w:t>
            </w:r>
            <w:proofErr w:type="spellStart"/>
            <w:r w:rsidRPr="003E21ED">
              <w:rPr>
                <w:rFonts w:ascii="Times New Roman" w:hAnsi="Times New Roman"/>
                <w:sz w:val="24"/>
                <w:szCs w:val="24"/>
              </w:rPr>
              <w:t>свыражением</w:t>
            </w:r>
            <w:proofErr w:type="spellEnd"/>
            <w:r w:rsidRPr="003E21ED">
              <w:rPr>
                <w:rFonts w:ascii="Times New Roman" w:hAnsi="Times New Roman"/>
                <w:sz w:val="24"/>
                <w:szCs w:val="24"/>
              </w:rPr>
              <w:t xml:space="preserve"> своего мнения.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1.1.4; 2.1; 4.6; 5.1.12; 5.3.2; 5.3.3; 5.4.1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1.1.4; 1.2.1; 2.1.1.4; 2.3.2; 2.3.3; 2.4.6</w:t>
            </w:r>
            <w:proofErr w:type="gramStart"/>
            <w:r w:rsidRPr="003E21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E21ED">
              <w:rPr>
                <w:rFonts w:ascii="Times New Roman" w:hAnsi="Times New Roman"/>
                <w:sz w:val="24"/>
                <w:szCs w:val="24"/>
              </w:rPr>
              <w:t>; 2.5.4; 3.1.1; 3.3.29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15.11-11в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16.11-11аб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6/30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Повседневная жизнь. Права и обязанности. Статуя свободы.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1.2.2; 2.2; 2.3; 3.1; 4.5; 5.1.12; 5.2.6; 5.4.1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1.2.2; 1.3.1; 2.1.2.4; 2.3.2; 2.3.3; 3.2.1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17.11-11абв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7/31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Повседневная жизнь. Права </w:t>
            </w:r>
            <w:proofErr w:type="spellStart"/>
            <w:r w:rsidRPr="003E21ED">
              <w:rPr>
                <w:rFonts w:ascii="Times New Roman" w:hAnsi="Times New Roman"/>
                <w:sz w:val="24"/>
                <w:szCs w:val="24"/>
              </w:rPr>
              <w:t>иобязанности.Ф.Достоевский</w:t>
            </w:r>
            <w:proofErr w:type="spellEnd"/>
            <w:r w:rsidRPr="003E21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1.2.2; 2.2; 4.5; 5.112; 5.4.1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1.3.1; 2.1.2.2; 2.3.2; 2.4.5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20.11-11в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21.11-11аб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8/32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Повседневная жизнь. Права и обязанности. Права человека.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1.1.4; 1.2.3; 2.14 4.5; 5.4.1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1.1.4; 1.3.1; 2.1.1.4; 2.3.2; 2.4.5</w:t>
            </w:r>
            <w:proofErr w:type="gramStart"/>
            <w:r w:rsidRPr="003E21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E21ED">
              <w:rPr>
                <w:rFonts w:ascii="Times New Roman" w:hAnsi="Times New Roman"/>
                <w:sz w:val="24"/>
                <w:szCs w:val="24"/>
              </w:rPr>
              <w:t>; 2.5.2; 2.6.1;3.2.1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22.11-11в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23.11-11аб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9/33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Повседневная жизнь. Права и обязанности. Защитник окружающей среды.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1.1.4; 1.2.2; 2.2; 4.5; 5.1.12; 5.4.1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2.1; 2.2; 1.1.1; 1.3.1; 2.4.4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24.11-11абв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10/34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Повседневная жизнь. Права и обязанности. </w:t>
            </w:r>
            <w:r w:rsidRPr="003E21ED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работа №3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1.2.2;5.2.6; 5.3.1; 5.4.1; 2.1; 3.1;4.6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1.1.1; 1.2.1; 1.3.1; 2.1.2.1; 2.5.2; 2.6.1; 3.2.2; 3.3.1,3.4.4; 3.4.5; </w:t>
            </w:r>
            <w:r w:rsidRPr="003E21ED">
              <w:rPr>
                <w:rFonts w:ascii="Times New Roman" w:hAnsi="Times New Roman"/>
                <w:sz w:val="24"/>
                <w:szCs w:val="24"/>
              </w:rPr>
              <w:lastRenderedPageBreak/>
              <w:t>2.4.6; 2.3.4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lastRenderedPageBreak/>
              <w:t>27.11-11в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28.11-11аб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lastRenderedPageBreak/>
              <w:t>11./35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Повседневная жизнь. Права и обязанности. Тест №3.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3.1; 4.3; 5.2.5; 5.2.8; 1.1.1; 2.2; 5.1.10; 5.3.3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2.5.4; 3.1.1;3.3.28; 3.3.12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29.11-11в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30.11-11аб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12/36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Повседневная жизнь. Права и обязанности. Работа над ошибками.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1.12-11абв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21ED">
              <w:rPr>
                <w:rFonts w:ascii="Times New Roman" w:hAnsi="Times New Roman"/>
                <w:b/>
                <w:sz w:val="24"/>
                <w:szCs w:val="24"/>
              </w:rPr>
              <w:t>Модуль 4 «Здоровье»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Здоровье. Травмы.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1.1.4; 1.2.2; 2.1; 2.2; 4.5; 3.1; 5.3.3; 5.3.2; 5.4.1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1.2.1; 2.1.1.4; 2.1.2.4;2.2.1; 2.3.2,2.3.4; 2.4.2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4.12-11в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5.12-11аб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Здоровье. Болезни.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1..1.1; 5.3.3; 5.4.1; 2.1;3.1; 3.3; 3.2; 1.2.2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1.1.4;2.1.1.4; 2.1.1.1; 2.1.2.4; 2.2.1; 2.2.2; 2.3.2; 2.5.4; 2.6.1; 2.6.3; 3.1.1;1.1.3</w:t>
            </w:r>
            <w:proofErr w:type="gramStart"/>
            <w:r w:rsidRPr="003E21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6.12-11в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7.12-11аб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Здоровье. Страдательный залог.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1.1.4.; 2.2; 5.2.7; 5.2.8; 5.2.5; 5.4.1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3.3.17; 1.1.1; 1.2.1; 2.1.1.4; 2.3.3; 2.5.4; 3.1.1; 3.4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8.12-11абв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Здоровье. Приключения тома </w:t>
            </w:r>
            <w:proofErr w:type="spellStart"/>
            <w:r w:rsidRPr="003E21ED">
              <w:rPr>
                <w:rFonts w:ascii="Times New Roman" w:hAnsi="Times New Roman"/>
                <w:sz w:val="24"/>
                <w:szCs w:val="24"/>
              </w:rPr>
              <w:t>Сойера</w:t>
            </w:r>
            <w:proofErr w:type="spellEnd"/>
            <w:r w:rsidRPr="003E21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1.2.2; 1.2.3; 2.2; 2.3; 5.3.2; 5.4.1; 1.2.3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1.3.14 2.1.2.4</w:t>
            </w:r>
            <w:proofErr w:type="gramStart"/>
            <w:r w:rsidRPr="003E21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E21ED">
              <w:rPr>
                <w:rFonts w:ascii="Times New Roman" w:hAnsi="Times New Roman"/>
                <w:sz w:val="24"/>
                <w:szCs w:val="24"/>
              </w:rPr>
              <w:t>; 2.3.1; 2.3.3; 2.5.2; 3.2.1; 3.1.1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11.12-11в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12.12-11аб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Здоровье. Написание истории.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1.1.3; 1.2.3; 3.1; 4.6; 5.3.3; 5.4.1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1.1.1; 1.2.1; 2.1.13; 3.3.19;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13.12-11в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14.12-11аб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Здоровье. </w:t>
            </w:r>
            <w:proofErr w:type="spellStart"/>
            <w:r w:rsidRPr="003E21ED">
              <w:rPr>
                <w:rFonts w:ascii="Times New Roman" w:hAnsi="Times New Roman"/>
                <w:sz w:val="24"/>
                <w:szCs w:val="24"/>
              </w:rPr>
              <w:t>Флоринс</w:t>
            </w:r>
            <w:proofErr w:type="spellEnd"/>
            <w:r w:rsidRPr="003E2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21ED">
              <w:rPr>
                <w:rFonts w:ascii="Times New Roman" w:hAnsi="Times New Roman"/>
                <w:sz w:val="24"/>
                <w:szCs w:val="24"/>
              </w:rPr>
              <w:t>Найтингел</w:t>
            </w:r>
            <w:proofErr w:type="spellEnd"/>
            <w:r w:rsidRPr="003E21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1.2.2; 2.2; 2.34 3.1; 4.5; 5.1.12;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1.3.3; 1.1.1; 1.2.2; 1.3.1; 2.1.2.4; 2.3.2; 2.3.3; 3.2.1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15.12-11абв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Здоровье. </w:t>
            </w:r>
            <w:proofErr w:type="spellStart"/>
            <w:r w:rsidRPr="003E21ED">
              <w:rPr>
                <w:rFonts w:ascii="Times New Roman" w:hAnsi="Times New Roman"/>
                <w:sz w:val="24"/>
                <w:szCs w:val="24"/>
              </w:rPr>
              <w:t>Спотлайт</w:t>
            </w:r>
            <w:proofErr w:type="spellEnd"/>
            <w:r w:rsidRPr="003E21ED">
              <w:rPr>
                <w:rFonts w:ascii="Times New Roman" w:hAnsi="Times New Roman"/>
                <w:sz w:val="24"/>
                <w:szCs w:val="24"/>
              </w:rPr>
              <w:t xml:space="preserve"> в России.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1.1.4; 1.2.2; 2.2; 4.5; 5.1.12; 5.4.1;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1.3.1; 1.1.1;  2.1.2.2; 2.3.2; 2.4.5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18.12-11в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19.12-11аб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Здоровье. Самостоятельная работа №4.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1.2.2; 5.2.6; 5.3.1; 5.4.1; 2.1; 3.1; 4.6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1.1.1; 1.2.1; 1.3.1; 2.1.2.1; 2.5.2; 2.6.1;  3.2.2; 3.3.1; 3.4.4; 3.4.5; 2.4.6; 2.3.4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25.12-11в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26.12-11аб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Здоровье. Административная контрольная работа №1.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 xml:space="preserve">3.1; 4.3; 5.25; 5.28; 1.1.1; 2.2; 5.1.10; 5.2.7;5.4.1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3.3.17; 2.5.4; 1.2.1; 2.33; 3.4; 2.5.4; 3.11; 3.3.28; 3.312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27.12.11в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28.12-11аб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21ED">
              <w:rPr>
                <w:rFonts w:ascii="Times New Roman" w:hAnsi="Times New Roman"/>
                <w:sz w:val="24"/>
                <w:szCs w:val="24"/>
              </w:rPr>
              <w:t>Здоровье</w:t>
            </w:r>
            <w:proofErr w:type="gramStart"/>
            <w:r w:rsidRPr="003E21ED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E21ED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  <w:r w:rsidRPr="003E21ED">
              <w:rPr>
                <w:rFonts w:ascii="Times New Roman" w:hAnsi="Times New Roman"/>
                <w:sz w:val="24"/>
                <w:szCs w:val="24"/>
              </w:rPr>
              <w:t xml:space="preserve"> над ошибками.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29.12-11абв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Здоровье. Лондонский пожар.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1.1.4; 1.2.3; 2.1; 4.5; 5.4.1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1.3.2; 1.1.1; 1.1.4; 1.3.1; 2.1; 1.4; 2.3.2; 2.4.5</w:t>
            </w:r>
            <w:proofErr w:type="gramStart"/>
            <w:r w:rsidRPr="003E21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E21ED">
              <w:rPr>
                <w:rFonts w:ascii="Times New Roman" w:hAnsi="Times New Roman"/>
                <w:sz w:val="24"/>
                <w:szCs w:val="24"/>
              </w:rPr>
              <w:t>; 2.5.2, 2.6.1; 2.3.3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20.12-11в</w:t>
            </w:r>
          </w:p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21.12-11аб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1ED" w:rsidRPr="003E21ED" w:rsidTr="004321ED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Здоровье. Загрязнение воды.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1.1.4; 1.2; 2.2; 4..5; 5.4.1; 5.1.12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2.1; 2.2; 1.1.1; 1.3.1; 2.4.4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ED" w:rsidRPr="003E21ED" w:rsidRDefault="003E21ED" w:rsidP="003E21ED">
            <w:pPr>
              <w:rPr>
                <w:rFonts w:ascii="Times New Roman" w:hAnsi="Times New Roman"/>
                <w:sz w:val="24"/>
                <w:szCs w:val="24"/>
              </w:rPr>
            </w:pPr>
            <w:r w:rsidRPr="003E21ED">
              <w:rPr>
                <w:rFonts w:ascii="Times New Roman" w:hAnsi="Times New Roman"/>
                <w:sz w:val="24"/>
                <w:szCs w:val="24"/>
              </w:rPr>
              <w:t>22.12-11абв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ED" w:rsidRPr="003E21ED" w:rsidRDefault="003E21ED" w:rsidP="003E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21ED" w:rsidRDefault="003E21ED" w:rsidP="00B27C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1ED" w:rsidRPr="004321ED" w:rsidRDefault="004321ED" w:rsidP="004321ED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4321ED">
        <w:rPr>
          <w:rFonts w:ascii="Times New Roman" w:eastAsia="Calibri" w:hAnsi="Times New Roman" w:cs="Times New Roman"/>
          <w:b/>
          <w:sz w:val="28"/>
        </w:rPr>
        <w:t>Календарно - тематическое планирование 11 класс, 2 полугодие</w:t>
      </w:r>
    </w:p>
    <w:p w:rsidR="004321ED" w:rsidRPr="004321ED" w:rsidRDefault="004321ED" w:rsidP="004321ED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a3"/>
        <w:tblW w:w="13710" w:type="dxa"/>
        <w:tblLayout w:type="fixed"/>
        <w:tblLook w:val="04A0"/>
      </w:tblPr>
      <w:tblGrid>
        <w:gridCol w:w="757"/>
        <w:gridCol w:w="60"/>
        <w:gridCol w:w="2796"/>
        <w:gridCol w:w="740"/>
        <w:gridCol w:w="2191"/>
        <w:gridCol w:w="3483"/>
        <w:gridCol w:w="1700"/>
        <w:gridCol w:w="1983"/>
      </w:tblGrid>
      <w:tr w:rsidR="004321ED" w:rsidRPr="004321ED" w:rsidTr="004321ED">
        <w:trPr>
          <w:trHeight w:val="345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1E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1ED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8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1ED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1ED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1ED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1ED">
              <w:rPr>
                <w:rFonts w:ascii="Times New Roman" w:hAnsi="Times New Roman"/>
                <w:b/>
                <w:sz w:val="24"/>
                <w:szCs w:val="24"/>
              </w:rPr>
              <w:t>Код элементов содержания</w:t>
            </w:r>
          </w:p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1ED">
              <w:rPr>
                <w:rFonts w:ascii="Times New Roman" w:hAnsi="Times New Roman"/>
                <w:b/>
                <w:sz w:val="24"/>
                <w:szCs w:val="24"/>
              </w:rPr>
              <w:t>(КЭС)</w:t>
            </w:r>
          </w:p>
        </w:tc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1ED">
              <w:rPr>
                <w:rFonts w:ascii="Times New Roman" w:hAnsi="Times New Roman"/>
                <w:b/>
                <w:bCs/>
                <w:sz w:val="24"/>
                <w:szCs w:val="24"/>
              </w:rPr>
              <w:t>Код требования к уровню подготовки выпускников (КПУ)</w:t>
            </w:r>
            <w:r w:rsidRPr="004321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1ED">
              <w:rPr>
                <w:rFonts w:ascii="Times New Roman" w:hAnsi="Times New Roman"/>
                <w:b/>
                <w:sz w:val="24"/>
                <w:szCs w:val="24"/>
              </w:rPr>
              <w:t>Дано уроков</w:t>
            </w:r>
          </w:p>
        </w:tc>
      </w:tr>
      <w:tr w:rsidR="004321ED" w:rsidRPr="004321ED" w:rsidTr="004321ED">
        <w:trPr>
          <w:trHeight w:val="525"/>
        </w:trPr>
        <w:tc>
          <w:tcPr>
            <w:tcW w:w="13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1ED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21ED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</w:tr>
      <w:tr w:rsidR="004321ED" w:rsidRPr="004321ED" w:rsidTr="004321ED">
        <w:tc>
          <w:tcPr>
            <w:tcW w:w="137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b/>
                <w:sz w:val="24"/>
                <w:szCs w:val="24"/>
              </w:rPr>
              <w:t>Модуль 5 «Городская жизнь» - 12ч.</w:t>
            </w: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1/49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Городская жизнь. Жизнь  в городе. Проблема бездомности.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1.2.3; 5.3.2; 5.3.3; 2.1; 3.1; 4.5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 xml:space="preserve">1.1.1; 2.1.2.6 </w:t>
            </w:r>
            <w:proofErr w:type="gramStart"/>
            <w:r w:rsidRPr="004321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321ED">
              <w:rPr>
                <w:rFonts w:ascii="Times New Roman" w:hAnsi="Times New Roman"/>
                <w:sz w:val="24"/>
                <w:szCs w:val="24"/>
              </w:rPr>
              <w:t>; 2.3.1; 2.3.2; 2.3.3; 2.2.1; 2.4.2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9.01-11б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10.01-ав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2/50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Городская жизнь. Проблемы города.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1.1.3; 1.2.2; 2.4; 3.1;4.6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1.1.3; 3.2.1; 3.1.1; 2.1.1.6;2.1.1.7; 2.3.3; 2.2.2; 2.1.2.2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10.01-б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11.01-ав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3/51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Городская жизнь. Модальные глаголы.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5.2.9; 5.2.6; 5.4.1;5.3.2; 5.2.8; 1.1.2; 5.2.10; 2.1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1.1.4;1.2.1; 1.2.7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14.01-а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15.01-бв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4/52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Городская жизнь. Томас Харди «</w:t>
            </w:r>
            <w:proofErr w:type="spellStart"/>
            <w:r w:rsidRPr="004321ED">
              <w:rPr>
                <w:rFonts w:ascii="Times New Roman" w:hAnsi="Times New Roman"/>
                <w:sz w:val="24"/>
                <w:szCs w:val="24"/>
              </w:rPr>
              <w:t>Тесс</w:t>
            </w:r>
            <w:proofErr w:type="spellEnd"/>
            <w:r w:rsidRPr="004321ED">
              <w:rPr>
                <w:rFonts w:ascii="Times New Roman" w:hAnsi="Times New Roman"/>
                <w:sz w:val="24"/>
                <w:szCs w:val="24"/>
              </w:rPr>
              <w:t xml:space="preserve"> из </w:t>
            </w:r>
            <w:proofErr w:type="spellStart"/>
            <w:r w:rsidRPr="004321ED">
              <w:rPr>
                <w:rFonts w:ascii="Times New Roman" w:hAnsi="Times New Roman"/>
                <w:sz w:val="24"/>
                <w:szCs w:val="24"/>
              </w:rPr>
              <w:t>Добервиля</w:t>
            </w:r>
            <w:proofErr w:type="spellEnd"/>
            <w:r w:rsidRPr="004321ED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1.2.2; 2.2;2.3;5.3.2;5.4.1;1.2.3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1.3.1; 2.1.2.4.</w:t>
            </w:r>
            <w:proofErr w:type="gramStart"/>
            <w:r w:rsidRPr="004321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321ED">
              <w:rPr>
                <w:rFonts w:ascii="Times New Roman" w:hAnsi="Times New Roman"/>
                <w:sz w:val="24"/>
                <w:szCs w:val="24"/>
              </w:rPr>
              <w:t>; 2.3.1; 2.3.3; 2.5.2; 3.2.1;3.4.1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16.01-б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17.01-ав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5/53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Городская жизнь. Написание доклада. Официальный стиль письма.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 xml:space="preserve"> 4..4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3.3.20, 2.1.1,2.4.4</w:t>
            </w:r>
            <w:proofErr w:type="gramStart"/>
            <w:r w:rsidRPr="004321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17.01-б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18.01-ав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6/54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Городская жизнь. Дома в Великобритании.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5.4.1; 1.1.2; 2.1; 4.6;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1.3.1; 2.11.2; 2.5.2; 2.3.3; 2.5.3; 2.2.1; 3.2.2; 3.4.1; 2.4.2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21.01-а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22.01-бв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7/55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Городская жизнь. Русские суеверия.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1.2.2; 5.2.6; 5.3.4; 5.4.1; 2.1; 3.1; 4.6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1.1.1;1.2.1; 1.3.1; 2.1.2.1; 2.3.4; 2.5.2; 2.6.1; 3.2.2;3.3.1;3.4.4;3.4.5;2.4.6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23.01-б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24.01-ав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rPr>
          <w:trHeight w:val="71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8/56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Городская жизнь. Урбанизация.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1.1.4; 1.2.2; 2.2; 4.5; 5.1.12; 5.4.1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1.1.1;1.3.1;2.1.2.2; 2.3.2; 2.4.5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24.01-б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25.01-ав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lastRenderedPageBreak/>
              <w:t>9/57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Городская жизнь. Зелёные пояса.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1.1.4; 1.2.2; 2.2.;4.5; 5.1.12; 5.4.1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2.1.22; 1.1.1; 1.3.1; 2.4.4;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28.01-а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29.01-бв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10/58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Городская жизнь. Выполнение заданий в формате ЕГЭ.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5.3.3; 2.2;2.14 3.1;4.3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1.3.1; 2.2.1;2.3.3; 2.4.2; 3.1.1; 3.4.1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30.01-б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31.01-ав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11/59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Городская жизнь. Тест «Жизнь в городе»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3.1.;1.1.1.; 4.3; 5.2.5; 5.2.6; 5.2.8;5.3.3.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1.2.2; 2.1.1.11; 2.2.1; 2.4.2; 2.5.2, 3.1.1.,3.316; 3.3.28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31.01-б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1.02-ав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12/60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Городская жизнь. Анализ письменных работ.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3.1.;1.1.1; 2.2; 4.3; 5.2.5; 5.2.6; 5.2.8;5.3.3.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 xml:space="preserve">1.1.1; 1.2.2; 2.1.1.11; 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2.2.1; 2.4.2; 2.5.2, 3.1.1.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3.316; 3.3.28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4.02-а</w:t>
            </w:r>
          </w:p>
          <w:p w:rsidR="004321ED" w:rsidRPr="004321ED" w:rsidRDefault="004321ED" w:rsidP="004321E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5.02-бв</w:t>
            </w:r>
          </w:p>
          <w:p w:rsidR="004321ED" w:rsidRPr="004321ED" w:rsidRDefault="004321ED" w:rsidP="004321E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137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b/>
                <w:sz w:val="28"/>
                <w:szCs w:val="28"/>
              </w:rPr>
              <w:t>Модуль 6 «Научно-технический прогресс» - 12ч.</w:t>
            </w: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1/61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Научно-технический прогресс. Космические технологии.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1.1.4; 1.2.24 5.3.2; 5.3.3.,2.1; 3.1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2.1.2.6; 2.3.1; 2.3.2; 3.3.3;2.2.1; 2.4.2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6.02-б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7.02-ав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2/62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Научно-технический прогресс. Современные информационные технологии.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1.1.3; 1.1.54 5.3.2; 2.; 5.4.1; 3.2; 4.5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 xml:space="preserve">1.1.1;1.1.3 </w:t>
            </w:r>
            <w:proofErr w:type="gramStart"/>
            <w:r w:rsidRPr="004321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321ED">
              <w:rPr>
                <w:rFonts w:ascii="Times New Roman" w:hAnsi="Times New Roman"/>
                <w:sz w:val="24"/>
                <w:szCs w:val="24"/>
              </w:rPr>
              <w:t>; 2.1.1.1; 2.1.1.11; 2.2.2; 2.3.1; 2.4.4;2.5.4; 2.6.3; 2.6.1;3.1.1;3.2; 3.4.1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7.01-б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8.02-ав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3/63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Научно-технический прогресс. Косвенная речь.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1.13; 2.; 5.1.3; 5.2.14; 5.2.10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1.2.5,3.3.4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11.02-а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12.02-бв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4/64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Научно-технический прогресс. Джек Лондон «Белый клык»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1.2.2; 1.2.3; 2.2; 2.3; 5.3.2; 5.4.1;1.2.3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1.1.1;1.3.1;2.1.2.4; 2.3.1;2.3.3; 2.5.2; 3.2.1; 3.4.1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13.02-б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14.02-ав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5/65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 xml:space="preserve">Научно-технический прогресс. Структура сочинения за и против.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1.1.4; 2.1; 2.2; 4.3; 5.1.12; 5.3.3; 5.3.2;5.4.1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1.1.4; 2.1.1.4; 2.3.2; 2.3.4; 2.4.2; 2.5.4, 2.6.1; 3.1.1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14.02-б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15.02-ав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lastRenderedPageBreak/>
              <w:t>6/66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 xml:space="preserve">Научно-технический прогресс. Языки британских островов.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1.2.2; 2.2; 2.3;3.1; 4.5, 5.1.12; 5.2.6;  5.4.1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1.2.2; 1.3.1; 2.1.2.4; 2.3.2; 2.3.3.; 3.2.1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18.02-а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19.02-бв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7/67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Научно-технический прогресс. Орбитальный комплекс «МИР»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1.1.4; 1.2.2; 2.2;4.5; 5.1.12; 5.4.1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1.3.1; 2.1.2.2; 2.3.2; 2.4.5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20.02-б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21.02-ав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8/68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Научно-технический прогресс. Передача сообщений.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1.1.4; 1.2.3; 2.1; 4.5; 5.4.1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1.1.4; 1.3.1; 2.1.1.4; 2.3.2; 2.4.5; 2.5.2; 2.6.1; 3.2.1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21.02-б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22.02-ав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9/69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 xml:space="preserve">Научно-технический прогресс. Шумовые загрязнения океанов.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1.14; 1.2.2; 2.2; 4.5; 5.1.12; 5.4.1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2.1; 2.; 1.1.1; 1.3.1; 2.4.4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25.02-а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26.02-бв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10/70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Научно-технический прогресс. Выполнение заданий в формате ЕГЭ.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1.2.2; 5.2.6; 5.3.1; 5.4.1; 2.1; 3.1; 4.6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1.2.1; 1.3.1; 2.1.2.1; 2.3.4; 2.5.2; 2.6.1; 3.2.24 3.3.1; 3.4.44 3.4.5;2.4.6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27.02-б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28.02-ав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11/71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 xml:space="preserve">Научно-технический прогресс. Тест по теме «Научно-технический прогресс»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3.1; 1.1.1; 4.3; 2.2; 5.2.5; 5.2.6; 5.2.8; 5.3.3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1.2.2; 2.1.1;.11; 2.2.1; 2.3.3; 2.4.2; 2.5.4; 3.1.1; 3.3.28; 3.3.6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28.02-б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 xml:space="preserve">1.03.- </w:t>
            </w:r>
            <w:proofErr w:type="spellStart"/>
            <w:r w:rsidRPr="004321ED"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12/72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Научно-технический прогресс. Анализ письменных работ.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4.03-а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5.03-бв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137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21ED">
              <w:rPr>
                <w:rFonts w:ascii="Times New Roman" w:hAnsi="Times New Roman"/>
                <w:b/>
                <w:sz w:val="28"/>
                <w:szCs w:val="28"/>
              </w:rPr>
              <w:t>Модуль 7 « Профессии. Планы на будущее» - 12 ч.</w:t>
            </w: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1/73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Профессии. Планы на будущее. Надежды и мечты.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1.2.3; 2.1; 2.2; 3.1; 4.5; 5.3.2; 5.3.3;5.4.1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1.1.3; 2.1.1.4; 2.1.2.2; 2.2.1; 2.3.2; 2.5.2; 2.6.14 3.1.1; 3.4.1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6.03-б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7.03-ав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2/74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Профессии. Планы на будущее. Проблема выбора профессии.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1.2.1; 3.1; 5.3.2; 5.3.3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1.1.4; 2.1.1.4; 2.1.1.8; 2.2.1; 2.2.2; 2.3.2; 2.5.4; 3.2.1; 3.2.2; 3.4.1; 3.4.2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11.03-а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12.03-бв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3/75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Профессии. Планы на будущее. Условные предложения.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11.1.4; 2.2; 5.1.16; 5.2.6; 5.2.8; 5.4.1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1.2.1; 2.1.1.4; 2.3.3; 2.5.4; 2.6.1; 3.1.1; 3.3.12; 3.4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13.03-б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14.03-ав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lastRenderedPageBreak/>
              <w:t>4/76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Профессии. Планы на будущее. Киплинг «Если»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1.2.2; 1.2.3; 2.2; 2.34 5.3.2; 5.4.1; 1.2.3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1.3.1; 2.1.2.4; 2.3.1; 2.3.3; 2.5.2; 3.2.1; 3.1.1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14.03- 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15.03 -</w:t>
            </w:r>
            <w:proofErr w:type="spellStart"/>
            <w:r w:rsidRPr="004321ED"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5/77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Профессии. Планы на будущее. Структура написания официального письма.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1.1.4; 2.1; 4.4; 5.1.12; 5.3.2; 5.3.3; 5.4.1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1.1.4; 1.2.1; 2.1.1.4; 2.3.2; 2.3.3; 2.4.4</w:t>
            </w:r>
            <w:proofErr w:type="gramStart"/>
            <w:r w:rsidRPr="004321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321ED">
              <w:rPr>
                <w:rFonts w:ascii="Times New Roman" w:hAnsi="Times New Roman"/>
                <w:sz w:val="24"/>
                <w:szCs w:val="24"/>
              </w:rPr>
              <w:t>; 2.5.4; 3.1.1; 3.3.29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18.03-а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19.03-бв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6/78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Профессии. Планы на будущее. Университетская жизнь.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1.2.2; 2.2; 2.3; 3.1; 4.5; 5.1.12; 5.2.6; 5.4.1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1.2.2; 1.3.1; 2.1.2.4; 2.3.2; 2.3.3; 3.2.1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20.03-б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21.03-ав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7/79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Профессии. Планы на будущее. Театр балета г</w:t>
            </w:r>
            <w:proofErr w:type="gramStart"/>
            <w:r w:rsidRPr="004321ED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4321ED">
              <w:rPr>
                <w:rFonts w:ascii="Times New Roman" w:hAnsi="Times New Roman"/>
                <w:sz w:val="24"/>
                <w:szCs w:val="24"/>
              </w:rPr>
              <w:t>анкт-Петербурга.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1.2.2; 2.2; 4.5; 5.112; 5.4.1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1.3.1; 2.1.2.2; 2.3.2; 2.4.5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21.03-б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22.03-ав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8/80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Профессии. Планы на будущее. Как изменить жизнь.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1.1.4; 1.2.3; 2.14 4.5; 5.4.1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1.1.4; 1.3.1; 2.1.1.4; 2.3.2; 2.4.5</w:t>
            </w:r>
            <w:proofErr w:type="gramStart"/>
            <w:r w:rsidRPr="004321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321ED">
              <w:rPr>
                <w:rFonts w:ascii="Times New Roman" w:hAnsi="Times New Roman"/>
                <w:sz w:val="24"/>
                <w:szCs w:val="24"/>
              </w:rPr>
              <w:t>; 2.5.2; 2.6.1;3.2.1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1.04-а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2.04-бв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9/81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 xml:space="preserve">Профессии. Планы на будущее. Диан </w:t>
            </w:r>
            <w:proofErr w:type="spellStart"/>
            <w:r w:rsidRPr="004321ED">
              <w:rPr>
                <w:rFonts w:ascii="Times New Roman" w:hAnsi="Times New Roman"/>
                <w:sz w:val="24"/>
                <w:szCs w:val="24"/>
              </w:rPr>
              <w:t>Фосси</w:t>
            </w:r>
            <w:proofErr w:type="gramStart"/>
            <w:r w:rsidRPr="004321ED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4321ED">
              <w:rPr>
                <w:rFonts w:ascii="Times New Roman" w:hAnsi="Times New Roman"/>
                <w:sz w:val="24"/>
                <w:szCs w:val="24"/>
              </w:rPr>
              <w:t>иографический</w:t>
            </w:r>
            <w:proofErr w:type="spellEnd"/>
            <w:r w:rsidRPr="004321ED">
              <w:rPr>
                <w:rFonts w:ascii="Times New Roman" w:hAnsi="Times New Roman"/>
                <w:sz w:val="24"/>
                <w:szCs w:val="24"/>
              </w:rPr>
              <w:t xml:space="preserve"> очерк.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1.1.4; 1.2.2; 2.2; 4.5; 5.1.12; 5.4.1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2.1; 2.2; 1.1.1; 1.3.1; 2.4.4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3.04-б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4.04-ав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10/82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Профессии. Планы на будущее. Выполнение заданий в формате ЕГЭ.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1.2.2;5.2.6; 5.3.1; 5.4.1; 2.1; 3.1;4.6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1.2.1; 1.3.1; 2.1.2.1; 2.5.2; 2.6.1; 3.2.2; 3.3.1,3.4.4; 3.4.5; 2.4.6; 2.3.4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4.04-б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5.04-ав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11/83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Профессии. Планы на будущее. Тест по теме «Профессии. Планы на будущее»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3.1; 4.3; 5.2.5; 5.2.8; 1.1.1; 2.2; 5.1.10; 5.3.3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2.5.4; 3.1.1;3.3.28; 3.3.12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8.04-а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9.04-бв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12/84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Профессии. Планы на будущее. Анализ письменных работ.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10.04-б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11.04-ав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137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b/>
                <w:sz w:val="28"/>
                <w:szCs w:val="28"/>
              </w:rPr>
              <w:t>Модуль 8 «Страны изучаемого языка. Путешествия» - 12ч.</w:t>
            </w: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1/85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Страны изучаемого языка. Путешествия.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lastRenderedPageBreak/>
              <w:t>Мистические места.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 xml:space="preserve">1.1.4; 1.2.2; 2.1; 2.2; 4.5; 3.1; 5.3.3; </w:t>
            </w:r>
            <w:r w:rsidRPr="004321ED">
              <w:rPr>
                <w:rFonts w:ascii="Times New Roman" w:hAnsi="Times New Roman"/>
                <w:sz w:val="24"/>
                <w:szCs w:val="24"/>
              </w:rPr>
              <w:lastRenderedPageBreak/>
              <w:t>5.3.2; 5.4.1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lastRenderedPageBreak/>
              <w:t>1.1.1; 1.2.1; 2.1.1.4; 2.1.2.4;2.2.1; 2.3.2,2.3.4; 2.4.2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11.04-б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lastRenderedPageBreak/>
              <w:t>12.04-ав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lastRenderedPageBreak/>
              <w:t>2/86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Страны изучаемого языка. Путешествия. Аэропорты и авиаперелёты.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1..1.1; 5.3.3; 5.4.1; 2.1;3.1; 3.3; 3.2; 1.2.2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1.1.4;2.1.1.4; 2.1.1.1; 2.1.2.4; 2.2.1; 2.2.2; 2.3.2; 2.5.4; 2.6.1; 2.6.3; 3.1.1;1.1.3</w:t>
            </w:r>
            <w:proofErr w:type="gramStart"/>
            <w:r w:rsidRPr="004321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15.04-а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16.04-бв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3/87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Страны изучаемого языка. Путешествия. Инверсия.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1.1.4.; 2.2; 5.2.7; 5.2.8; 5.2.1; 5.4.1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3.3.22; 1.1.1; 1.2.1; 2.1.1.4; 2.3.3; 2.5.4; 3.1.1; 3.4;3.3.26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17.04-б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18.04ав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4/88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Страны изучаемого языка. Путешествия. Д.Свифт «Приключения Гулливера»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1.2.2; 1.2.3; 2.2; 2.3; 5.3.2; 5.4.1; 1.2.3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1.3.14 2.1.2.4</w:t>
            </w:r>
            <w:proofErr w:type="gramStart"/>
            <w:r w:rsidRPr="004321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321ED">
              <w:rPr>
                <w:rFonts w:ascii="Times New Roman" w:hAnsi="Times New Roman"/>
                <w:sz w:val="24"/>
                <w:szCs w:val="24"/>
              </w:rPr>
              <w:t>; 2.3.1; 2.3.3; 2.5.2; 3.2.1; 3.1.1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18.04-б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19.04-ав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5/89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Страны изучаемого языка. Путешествия. Описание мест.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1.1.3; 1.2.3; 3.1; 4.6; 5.3.3; 5.4.1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1.2.1; 2.1.13; 3.3.19; 2.4.5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22.04-а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23.04бв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6/90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Страны изучаемого языка. Путешествия. Путешествие в США.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 xml:space="preserve">1.2.2; 2.2; 2.34 3.1; 4.5; 5.1.12;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1.3.3; 1.1.1; 1.2.2; 1.3.1; 2.1.2.4; 2.3.2; 2.3.3; 3.2.1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24.04-б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25.04-ав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7/91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Страны изучаемого языка. Путешествия.</w:t>
            </w:r>
            <w:r w:rsidRPr="004321ED">
              <w:rPr>
                <w:rFonts w:ascii="Times New Roman" w:hAnsi="Times New Roman"/>
                <w:sz w:val="28"/>
              </w:rPr>
              <w:t xml:space="preserve"> </w:t>
            </w:r>
            <w:r w:rsidRPr="004321ED">
              <w:rPr>
                <w:rFonts w:ascii="Times New Roman" w:hAnsi="Times New Roman"/>
                <w:sz w:val="24"/>
                <w:szCs w:val="24"/>
              </w:rPr>
              <w:t>Транссибирская магистраль.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 xml:space="preserve">1.1.4; 1.2.2; 2.2; 4.5; 5.1.12; 5.4.1;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1.3.1; 1.1.1;  2.1.2.2; 2.3.2; 2.4.5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25.04-б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26.04-ав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8/92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 xml:space="preserve">Страны изучаемого языка. Путешествия. Искусство </w:t>
            </w:r>
            <w:proofErr w:type="spellStart"/>
            <w:r w:rsidRPr="004321ED">
              <w:rPr>
                <w:rFonts w:ascii="Times New Roman" w:hAnsi="Times New Roman"/>
                <w:sz w:val="24"/>
                <w:szCs w:val="24"/>
              </w:rPr>
              <w:t>Сезана</w:t>
            </w:r>
            <w:proofErr w:type="spellEnd"/>
            <w:r w:rsidRPr="004321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1.2.2; 5.2.6; 5.3.1; 5.4.1; 2.1; 3.1; 4.6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1.1.1; 1.2.1; 1.3.1; 2.1.2.1; 2.5.2; 2.6.1;  3.2.2; 3.3.1; 3.4.4; 3.4.5; 2.4.6; 2.3.4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29.04-а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30.04бв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9/93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Страны изучаемого языка. Путешествия.</w:t>
            </w:r>
            <w:r w:rsidRPr="004321ED">
              <w:rPr>
                <w:rFonts w:ascii="Times New Roman" w:hAnsi="Times New Roman"/>
                <w:sz w:val="28"/>
              </w:rPr>
              <w:t xml:space="preserve"> </w:t>
            </w:r>
            <w:r w:rsidRPr="004321ED">
              <w:rPr>
                <w:rFonts w:ascii="Times New Roman" w:hAnsi="Times New Roman"/>
                <w:sz w:val="24"/>
                <w:szCs w:val="24"/>
              </w:rPr>
              <w:t>Экотуризм.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 xml:space="preserve">3.1; 4.3; 5.25; 5.28; 1.1.1; 2.2; 5.1.10; 5.2.7;5.4.1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3.3.17; 2.5.4; 1.2.1; 2.33; 3.4; 2.5.4; 3.11; 3.3.28; 3.312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2.05-абв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10/94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Страны изучаемого языка. Путешествия. Выполнение заданий в формате ЕГЭ.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1.1.4; 1.2.3; 2.1; 4.5; 5.4.1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1.3.2; 1.1.1; 1.1.4; 1.3.1; 2.1; 1.4; 2.3.2; 2.4.5</w:t>
            </w:r>
            <w:proofErr w:type="gramStart"/>
            <w:r w:rsidRPr="004321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321ED">
              <w:rPr>
                <w:rFonts w:ascii="Times New Roman" w:hAnsi="Times New Roman"/>
                <w:sz w:val="24"/>
                <w:szCs w:val="24"/>
              </w:rPr>
              <w:t>; 2.5.2, 2.6.1; 2.3.3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6.05-а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7.05-бв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11/95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 xml:space="preserve">Страны изучаемого </w:t>
            </w:r>
            <w:r w:rsidRPr="004321ED">
              <w:rPr>
                <w:rFonts w:ascii="Times New Roman" w:hAnsi="Times New Roman"/>
                <w:sz w:val="24"/>
                <w:szCs w:val="24"/>
              </w:rPr>
              <w:lastRenderedPageBreak/>
              <w:t>языка. Путешествия. Тест по теме «Путешествия»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 xml:space="preserve">1.1.4; 1.2; 2.2; 4..5; </w:t>
            </w:r>
            <w:r w:rsidRPr="004321ED">
              <w:rPr>
                <w:rFonts w:ascii="Times New Roman" w:hAnsi="Times New Roman"/>
                <w:sz w:val="24"/>
                <w:szCs w:val="24"/>
              </w:rPr>
              <w:lastRenderedPageBreak/>
              <w:t>5.4.1; 5.1.12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lastRenderedPageBreak/>
              <w:t>2.1; 2.2; 1.1.1; 1.3.1; 2.4.4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8.05-б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lastRenderedPageBreak/>
              <w:t>12/96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Страны изучаемого языка. Путешествия. Анализ письменных работ.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13.05-а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14.05-бв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1/97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Подготовки к итоговой контрольной работе.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15.05-б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16.05-ав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2/98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16.05-б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17.05-ав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3/99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Анализ письменных работ.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20.05-а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21.05-бв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4/100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Резервный урок.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22.05-б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23.05-ав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5/101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  <w:r w:rsidRPr="004321ED">
              <w:rPr>
                <w:rFonts w:ascii="Times New Roman" w:hAnsi="Times New Roman"/>
                <w:sz w:val="24"/>
                <w:szCs w:val="24"/>
              </w:rPr>
              <w:t>Резервный урок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23.05-б</w:t>
            </w:r>
          </w:p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  <w:r w:rsidRPr="004321ED">
              <w:rPr>
                <w:rFonts w:ascii="Times New Roman" w:hAnsi="Times New Roman"/>
                <w:sz w:val="28"/>
                <w:szCs w:val="28"/>
              </w:rPr>
              <w:t>24.05-ав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1ED" w:rsidRPr="004321ED" w:rsidTr="004321E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ED" w:rsidRPr="004321ED" w:rsidRDefault="004321ED" w:rsidP="00432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321ED" w:rsidRPr="004321ED" w:rsidRDefault="004321ED" w:rsidP="004321ED">
      <w:pPr>
        <w:spacing w:before="240" w:after="0"/>
        <w:jc w:val="both"/>
        <w:rPr>
          <w:rFonts w:ascii="Times New Roman" w:eastAsia="Calibri" w:hAnsi="Times New Roman" w:cs="Times New Roman"/>
          <w:sz w:val="28"/>
        </w:rPr>
      </w:pPr>
    </w:p>
    <w:p w:rsidR="004321ED" w:rsidRPr="00B27C30" w:rsidRDefault="004321ED" w:rsidP="00B27C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5E4C" w:rsidRDefault="00F95E4C" w:rsidP="00B27C30">
      <w:pPr>
        <w:jc w:val="center"/>
      </w:pPr>
    </w:p>
    <w:sectPr w:rsidR="00F95E4C" w:rsidSect="00F95E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9225E"/>
    <w:multiLevelType w:val="multilevel"/>
    <w:tmpl w:val="414A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A40AB"/>
    <w:multiLevelType w:val="multilevel"/>
    <w:tmpl w:val="1E16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4F497A"/>
    <w:multiLevelType w:val="multilevel"/>
    <w:tmpl w:val="0350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B9251E"/>
    <w:multiLevelType w:val="multilevel"/>
    <w:tmpl w:val="4FF4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B00AC9"/>
    <w:multiLevelType w:val="multilevel"/>
    <w:tmpl w:val="CDF0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AE2227"/>
    <w:multiLevelType w:val="multilevel"/>
    <w:tmpl w:val="C994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BD0305"/>
    <w:multiLevelType w:val="multilevel"/>
    <w:tmpl w:val="201A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CE4FDA"/>
    <w:multiLevelType w:val="multilevel"/>
    <w:tmpl w:val="4CDCF6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C7A63A3"/>
    <w:multiLevelType w:val="multilevel"/>
    <w:tmpl w:val="6D3A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684236"/>
    <w:multiLevelType w:val="multilevel"/>
    <w:tmpl w:val="C5B42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95E4C"/>
    <w:rsid w:val="002669E4"/>
    <w:rsid w:val="002F03C8"/>
    <w:rsid w:val="003E21ED"/>
    <w:rsid w:val="004321ED"/>
    <w:rsid w:val="0052676F"/>
    <w:rsid w:val="00B00EDB"/>
    <w:rsid w:val="00B27C30"/>
    <w:rsid w:val="00F95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1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0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E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1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9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5208</Words>
  <Characters>29689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7</cp:revision>
  <cp:lastPrinted>2020-02-28T15:09:00Z</cp:lastPrinted>
  <dcterms:created xsi:type="dcterms:W3CDTF">2020-02-27T17:52:00Z</dcterms:created>
  <dcterms:modified xsi:type="dcterms:W3CDTF">2020-02-28T15:12:00Z</dcterms:modified>
</cp:coreProperties>
</file>